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8D50A" w14:textId="77777777" w:rsidR="00E44CFE" w:rsidRDefault="00E44CFE" w:rsidP="00CC373C">
      <w:pPr>
        <w:jc w:val="both"/>
      </w:pPr>
    </w:p>
    <w:p w14:paraId="4331A5CB" w14:textId="77777777" w:rsidR="00E44CFE" w:rsidRDefault="00E44CFE" w:rsidP="00CC373C">
      <w:pPr>
        <w:jc w:val="both"/>
      </w:pPr>
      <w:r>
        <w:rPr>
          <w:u w:val="single"/>
        </w:rPr>
        <w:t>Internal Board Policies - Organization</w:t>
      </w:r>
    </w:p>
    <w:p w14:paraId="62B22952" w14:textId="77777777" w:rsidR="00E44CFE" w:rsidRDefault="00E44CFE" w:rsidP="00CC373C">
      <w:pPr>
        <w:jc w:val="both"/>
      </w:pPr>
    </w:p>
    <w:p w14:paraId="67E8210D" w14:textId="77777777" w:rsidR="00E44CFE" w:rsidRDefault="00E44CFE" w:rsidP="00CC373C">
      <w:pPr>
        <w:jc w:val="both"/>
      </w:pPr>
      <w:r>
        <w:rPr>
          <w:u w:val="single"/>
        </w:rPr>
        <w:t xml:space="preserve">Standing </w:t>
      </w:r>
      <w:r w:rsidR="001A467C" w:rsidRPr="001A467C">
        <w:rPr>
          <w:u w:val="single"/>
        </w:rPr>
        <w:t>Committee on American Civics</w:t>
      </w:r>
    </w:p>
    <w:p w14:paraId="4F48F000" w14:textId="77777777" w:rsidR="00E44CFE" w:rsidRDefault="00E44CFE" w:rsidP="00CC373C">
      <w:pPr>
        <w:jc w:val="both"/>
      </w:pPr>
    </w:p>
    <w:p w14:paraId="3C2C08A4" w14:textId="6CCD2461" w:rsidR="00E44CFE" w:rsidRDefault="00E44CFE" w:rsidP="00CC373C">
      <w:pPr>
        <w:jc w:val="both"/>
      </w:pPr>
      <w:r>
        <w:t xml:space="preserve">It shall be the policy of </w:t>
      </w:r>
      <w:r w:rsidR="007C27BF">
        <w:t xml:space="preserve">McCook </w:t>
      </w:r>
      <w:r w:rsidR="00CC373C">
        <w:t>Public</w:t>
      </w:r>
      <w:r>
        <w:t xml:space="preserve"> School</w:t>
      </w:r>
      <w:r w:rsidR="00CC373C">
        <w:t>s</w:t>
      </w:r>
      <w:r>
        <w:t xml:space="preserve"> that the </w:t>
      </w:r>
      <w:r w:rsidR="001A467C" w:rsidRPr="001A467C">
        <w:t>Committee on American Civics</w:t>
      </w:r>
      <w:r w:rsidR="00C15FDC">
        <w:t xml:space="preserve"> </w:t>
      </w:r>
      <w:r>
        <w:t xml:space="preserve">shall consist of three members appointed by the </w:t>
      </w:r>
      <w:r w:rsidR="00C15FDC">
        <w:t>Board President.</w:t>
      </w:r>
      <w:r>
        <w:t xml:space="preserve">  </w:t>
      </w:r>
      <w:r w:rsidR="001A467C">
        <w:t xml:space="preserve">The Committee shall meet at least twice per year.  </w:t>
      </w:r>
      <w:r>
        <w:t xml:space="preserve">One of the responsibilities of this committee will be to examine recommended social studies textbooks and report findings based on this examination to other members of the Board of Education.  </w:t>
      </w:r>
      <w:r w:rsidR="001A467C">
        <w:t>The Committee shall take all other steps to ensure compliance with Nebraska law.</w:t>
      </w:r>
    </w:p>
    <w:p w14:paraId="005450DA" w14:textId="77777777" w:rsidR="00E44CFE" w:rsidRDefault="00E44CFE" w:rsidP="00CC373C">
      <w:pPr>
        <w:jc w:val="both"/>
      </w:pPr>
    </w:p>
    <w:p w14:paraId="3DAE636F" w14:textId="139D3215" w:rsidR="00E44CFE" w:rsidRDefault="00E44CFE" w:rsidP="00CC373C">
      <w:pPr>
        <w:jc w:val="both"/>
      </w:pPr>
      <w:r>
        <w:t xml:space="preserve">It shall further be the policy of </w:t>
      </w:r>
      <w:r w:rsidR="007C27BF">
        <w:t>McCook</w:t>
      </w:r>
      <w:r w:rsidR="00CC373C">
        <w:t xml:space="preserve"> Public</w:t>
      </w:r>
      <w:r>
        <w:t xml:space="preserve"> School</w:t>
      </w:r>
      <w:r w:rsidR="00CC373C">
        <w:t>s</w:t>
      </w:r>
      <w:r>
        <w:t xml:space="preserve"> that the </w:t>
      </w:r>
      <w:r w:rsidR="001A467C" w:rsidRPr="001A467C">
        <w:t>Committee on American Civics</w:t>
      </w:r>
      <w:r>
        <w:t xml:space="preserve"> shall review all major proposals prepared by the superintendent of schools and instructional staff for adoption of new textbooks, development of new instructional programs, revision of existing instructional programs, modification of established graduation requirements, and other related matters. After the review is completed, the Committee on Curriculum</w:t>
      </w:r>
      <w:r w:rsidR="00C15FDC">
        <w:t xml:space="preserve"> and</w:t>
      </w:r>
      <w:r>
        <w:t xml:space="preserve"> Americanism will make a recommendation to the full Board of Education about approval or adoption of the matter under consideration.  </w:t>
      </w:r>
    </w:p>
    <w:p w14:paraId="6629618E" w14:textId="77777777" w:rsidR="00E44CFE" w:rsidRDefault="00E44CFE" w:rsidP="00CC373C">
      <w:pPr>
        <w:jc w:val="both"/>
      </w:pPr>
    </w:p>
    <w:p w14:paraId="5C9070B5" w14:textId="77777777" w:rsidR="00E44CFE" w:rsidRDefault="00E44CFE" w:rsidP="00CC373C">
      <w:pPr>
        <w:jc w:val="both"/>
      </w:pPr>
    </w:p>
    <w:p w14:paraId="2C40ADB7" w14:textId="77777777" w:rsidR="00E44CFE" w:rsidRDefault="00E44CFE" w:rsidP="00CC373C">
      <w:pPr>
        <w:jc w:val="both"/>
      </w:pPr>
    </w:p>
    <w:p w14:paraId="485516C7" w14:textId="77777777" w:rsidR="00E44CFE" w:rsidRDefault="00E44CFE" w:rsidP="00CC373C">
      <w:pPr>
        <w:jc w:val="both"/>
      </w:pPr>
    </w:p>
    <w:p w14:paraId="0357AD35" w14:textId="77777777" w:rsidR="00E44CFE" w:rsidRDefault="00E44CFE" w:rsidP="00CC373C">
      <w:pPr>
        <w:jc w:val="both"/>
      </w:pPr>
    </w:p>
    <w:p w14:paraId="559C86B8" w14:textId="77777777" w:rsidR="00E44CFE" w:rsidRDefault="00E44CFE" w:rsidP="00CC373C">
      <w:pPr>
        <w:jc w:val="both"/>
      </w:pPr>
    </w:p>
    <w:p w14:paraId="70E93115" w14:textId="77777777" w:rsidR="00E44CFE" w:rsidRDefault="00E44CFE" w:rsidP="00CC373C">
      <w:pPr>
        <w:jc w:val="both"/>
      </w:pPr>
    </w:p>
    <w:p w14:paraId="3D0CF694" w14:textId="77777777" w:rsidR="00E44CFE" w:rsidRDefault="00E44CFE" w:rsidP="00CC373C">
      <w:pPr>
        <w:jc w:val="both"/>
      </w:pPr>
    </w:p>
    <w:p w14:paraId="355C60A9" w14:textId="77777777" w:rsidR="00E44CFE" w:rsidRDefault="00E44CFE" w:rsidP="00CC373C">
      <w:pPr>
        <w:jc w:val="both"/>
      </w:pPr>
    </w:p>
    <w:p w14:paraId="33F50584" w14:textId="77777777" w:rsidR="00E44CFE" w:rsidRDefault="00E44CFE" w:rsidP="00CC373C">
      <w:pPr>
        <w:jc w:val="both"/>
      </w:pPr>
    </w:p>
    <w:p w14:paraId="59E175CA" w14:textId="77777777" w:rsidR="00E44CFE" w:rsidRDefault="00E44CFE" w:rsidP="00CC373C">
      <w:pPr>
        <w:jc w:val="both"/>
      </w:pPr>
    </w:p>
    <w:p w14:paraId="3970A23F" w14:textId="77777777" w:rsidR="00E44CFE" w:rsidRDefault="00E44CFE" w:rsidP="00CC373C">
      <w:pPr>
        <w:jc w:val="both"/>
      </w:pPr>
    </w:p>
    <w:p w14:paraId="310D18E3" w14:textId="77777777" w:rsidR="00E44CFE" w:rsidRDefault="00E44CFE" w:rsidP="00CC373C">
      <w:pPr>
        <w:jc w:val="both"/>
      </w:pPr>
    </w:p>
    <w:p w14:paraId="5E8099AD" w14:textId="77777777" w:rsidR="00E44CFE" w:rsidRDefault="00E44CFE" w:rsidP="00CC373C">
      <w:pPr>
        <w:jc w:val="both"/>
      </w:pPr>
    </w:p>
    <w:p w14:paraId="06945A31" w14:textId="77777777" w:rsidR="00E44CFE" w:rsidRDefault="00E44CFE" w:rsidP="00CC373C">
      <w:pPr>
        <w:jc w:val="both"/>
      </w:pPr>
    </w:p>
    <w:p w14:paraId="0454C333" w14:textId="77777777" w:rsidR="00B74A24" w:rsidRDefault="00B74A24" w:rsidP="00CC373C">
      <w:pPr>
        <w:jc w:val="both"/>
      </w:pPr>
    </w:p>
    <w:p w14:paraId="42D13440" w14:textId="77777777" w:rsidR="00B74A24" w:rsidRDefault="00B74A24" w:rsidP="00CC373C">
      <w:pPr>
        <w:jc w:val="both"/>
      </w:pPr>
    </w:p>
    <w:p w14:paraId="6ECE41FB" w14:textId="77777777" w:rsidR="00B74A24" w:rsidRDefault="00B74A24" w:rsidP="00CC373C">
      <w:pPr>
        <w:jc w:val="both"/>
      </w:pPr>
    </w:p>
    <w:p w14:paraId="79C62601" w14:textId="77777777" w:rsidR="00B74A24" w:rsidRDefault="00B74A24" w:rsidP="00CC373C">
      <w:pPr>
        <w:jc w:val="both"/>
      </w:pPr>
    </w:p>
    <w:p w14:paraId="41ACDCE3" w14:textId="77777777" w:rsidR="00B74A24" w:rsidRDefault="00B74A24" w:rsidP="00CC373C">
      <w:pPr>
        <w:jc w:val="both"/>
      </w:pPr>
    </w:p>
    <w:p w14:paraId="1FA2D94B" w14:textId="77777777" w:rsidR="00B74A24" w:rsidRDefault="00B74A24" w:rsidP="00CC373C">
      <w:pPr>
        <w:jc w:val="both"/>
      </w:pPr>
    </w:p>
    <w:p w14:paraId="4576CA25" w14:textId="77777777" w:rsidR="00E44CFE" w:rsidRDefault="00E44CFE" w:rsidP="00CC373C">
      <w:pPr>
        <w:jc w:val="both"/>
      </w:pPr>
      <w:r>
        <w:t>Legal Reference:</w:t>
      </w:r>
      <w:r>
        <w:tab/>
      </w:r>
      <w:r w:rsidR="00A559B3">
        <w:t xml:space="preserve">Neb. Rev. Stat. </w:t>
      </w:r>
      <w:r w:rsidR="00FF2F9E">
        <w:t>Sec.</w:t>
      </w:r>
      <w:r w:rsidR="00A559B3">
        <w:t xml:space="preserve"> </w:t>
      </w:r>
      <w:r>
        <w:t>79-724</w:t>
      </w:r>
    </w:p>
    <w:p w14:paraId="7935B43F" w14:textId="77777777" w:rsidR="00E44CFE" w:rsidRDefault="00A559B3" w:rsidP="00CC373C">
      <w:pPr>
        <w:ind w:firstLine="2160"/>
        <w:jc w:val="both"/>
      </w:pPr>
      <w:r>
        <w:t xml:space="preserve">Neb. Rev. Stat. </w:t>
      </w:r>
      <w:r w:rsidR="00FF2F9E">
        <w:t>Sec.</w:t>
      </w:r>
      <w:r>
        <w:t xml:space="preserve"> </w:t>
      </w:r>
      <w:r w:rsidR="00E44CFE">
        <w:t>79-520</w:t>
      </w:r>
    </w:p>
    <w:p w14:paraId="1C50C7AE" w14:textId="77777777" w:rsidR="001A467C" w:rsidRDefault="001A467C" w:rsidP="00CC373C">
      <w:pPr>
        <w:ind w:firstLine="2160"/>
        <w:jc w:val="both"/>
      </w:pPr>
      <w:r>
        <w:t>LB 399 (2019)</w:t>
      </w:r>
    </w:p>
    <w:p w14:paraId="62091C2D" w14:textId="77777777" w:rsidR="00FF2F9E" w:rsidRDefault="00FF2F9E" w:rsidP="00C67190">
      <w:pPr>
        <w:spacing w:line="0" w:lineRule="atLeast"/>
        <w:jc w:val="both"/>
        <w:rPr>
          <w:szCs w:val="24"/>
        </w:rPr>
      </w:pPr>
    </w:p>
    <w:p w14:paraId="128ACC82" w14:textId="77777777" w:rsidR="00FF2F9E" w:rsidRDefault="00FF2F9E" w:rsidP="00C67190">
      <w:pPr>
        <w:spacing w:line="0" w:lineRule="atLeast"/>
        <w:jc w:val="both"/>
        <w:rPr>
          <w:szCs w:val="24"/>
        </w:rPr>
      </w:pPr>
    </w:p>
    <w:p w14:paraId="71D448C0" w14:textId="71B4CEDF" w:rsidR="00E44CFE" w:rsidRPr="00C67190" w:rsidRDefault="00C67190" w:rsidP="00C67190">
      <w:pPr>
        <w:spacing w:line="0" w:lineRule="atLeast"/>
        <w:jc w:val="both"/>
        <w:rPr>
          <w:szCs w:val="24"/>
        </w:rPr>
      </w:pPr>
      <w:r>
        <w:rPr>
          <w:szCs w:val="24"/>
        </w:rPr>
        <w:t>Date of Adoption:</w:t>
      </w:r>
      <w:r>
        <w:rPr>
          <w:szCs w:val="24"/>
        </w:rPr>
        <w:tab/>
      </w:r>
      <w:r w:rsidR="007C27BF">
        <w:rPr>
          <w:szCs w:val="24"/>
        </w:rPr>
        <w:t>_____________________, 2023</w:t>
      </w:r>
    </w:p>
    <w:sectPr w:rsidR="00E44CFE" w:rsidRPr="00C67190" w:rsidSect="005F0582">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FCBD7" w14:textId="77777777" w:rsidR="00360F9B" w:rsidRDefault="00360F9B">
      <w:r>
        <w:separator/>
      </w:r>
    </w:p>
  </w:endnote>
  <w:endnote w:type="continuationSeparator" w:id="0">
    <w:p w14:paraId="4BBD71BE" w14:textId="77777777" w:rsidR="00360F9B" w:rsidRDefault="00360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1807C" w14:textId="77777777" w:rsidR="009F0F6F" w:rsidRDefault="009F0F6F">
    <w:pPr>
      <w:tabs>
        <w:tab w:val="left" w:pos="0"/>
        <w:tab w:val="center" w:pos="4680"/>
        <w:tab w:val="right" w:pos="9360"/>
      </w:tabs>
      <w:spacing w:line="240" w:lineRule="exact"/>
      <w:rPr>
        <w:sz w:val="20"/>
      </w:rPr>
    </w:pPr>
  </w:p>
  <w:p w14:paraId="62FAFB9F" w14:textId="77777777" w:rsidR="009F0F6F" w:rsidRDefault="009F0F6F">
    <w:pPr>
      <w:framePr w:w="9360" w:h="322" w:hRule="exact" w:wrap="notBeside" w:vAnchor="page" w:hAnchor="text" w:y="14784"/>
      <w:tabs>
        <w:tab w:val="left" w:pos="0"/>
        <w:tab w:val="center" w:pos="4680"/>
        <w:tab w:val="right" w:pos="9360"/>
      </w:tabs>
      <w:spacing w:line="0" w:lineRule="atLeast"/>
      <w:jc w:val="center"/>
      <w:rPr>
        <w:vanish/>
        <w:sz w:val="20"/>
      </w:rPr>
    </w:pPr>
    <w:r>
      <w:t xml:space="preserve">Page </w:t>
    </w:r>
    <w:r>
      <w:pgNum/>
    </w:r>
    <w:r>
      <w:t xml:space="preserve"> of  1</w:t>
    </w:r>
  </w:p>
  <w:p w14:paraId="5193F627" w14:textId="77777777" w:rsidR="009F0F6F" w:rsidRDefault="009F0F6F">
    <w:pPr>
      <w:tabs>
        <w:tab w:val="left" w:pos="0"/>
        <w:tab w:val="center" w:pos="4680"/>
        <w:tab w:val="right" w:pos="9360"/>
      </w:tabs>
      <w:spacing w:line="240" w:lineRule="exac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B8082" w14:textId="77777777" w:rsidR="009F0F6F" w:rsidRDefault="009F0F6F">
    <w:pPr>
      <w:tabs>
        <w:tab w:val="left" w:pos="0"/>
        <w:tab w:val="center" w:pos="4680"/>
        <w:tab w:val="right" w:pos="9360"/>
      </w:tabs>
      <w:spacing w:line="240" w:lineRule="exact"/>
      <w:rPr>
        <w:sz w:val="20"/>
      </w:rPr>
    </w:pPr>
  </w:p>
  <w:p w14:paraId="61FDAFC0" w14:textId="77777777" w:rsidR="009F0F6F" w:rsidRDefault="009F0F6F">
    <w:pPr>
      <w:framePr w:w="9360" w:h="322" w:hRule="exact" w:wrap="notBeside" w:vAnchor="page" w:hAnchor="text" w:y="14784"/>
      <w:tabs>
        <w:tab w:val="left" w:pos="0"/>
        <w:tab w:val="center" w:pos="4680"/>
        <w:tab w:val="right" w:pos="9360"/>
      </w:tabs>
      <w:spacing w:line="240" w:lineRule="exact"/>
      <w:jc w:val="center"/>
      <w:rPr>
        <w:vanish/>
        <w:sz w:val="20"/>
      </w:rPr>
    </w:pPr>
    <w:r>
      <w:t xml:space="preserve">Page </w:t>
    </w:r>
    <w:r>
      <w:pgNum/>
    </w:r>
    <w:r>
      <w:t xml:space="preserve"> of  1</w:t>
    </w:r>
  </w:p>
  <w:p w14:paraId="5C4C3F40" w14:textId="77777777" w:rsidR="009F0F6F" w:rsidRDefault="009F0F6F">
    <w:pPr>
      <w:tabs>
        <w:tab w:val="left" w:pos="0"/>
        <w:tab w:val="center" w:pos="4680"/>
        <w:tab w:val="right" w:pos="9360"/>
      </w:tabs>
      <w:spacing w:line="0" w:lineRule="atLeas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7F06C" w14:textId="77777777" w:rsidR="00360F9B" w:rsidRDefault="00360F9B">
      <w:r>
        <w:separator/>
      </w:r>
    </w:p>
  </w:footnote>
  <w:footnote w:type="continuationSeparator" w:id="0">
    <w:p w14:paraId="164B2BEC" w14:textId="77777777" w:rsidR="00360F9B" w:rsidRDefault="00360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5ED44" w14:textId="77777777" w:rsidR="009F0F6F" w:rsidRDefault="009F0F6F">
    <w:pPr>
      <w:tabs>
        <w:tab w:val="left" w:pos="0"/>
        <w:tab w:val="center" w:pos="4680"/>
        <w:tab w:val="right" w:pos="9360"/>
      </w:tabs>
      <w:rPr>
        <w:sz w:val="20"/>
      </w:rPr>
    </w:pPr>
    <w:r>
      <w:t>Article 8</w:t>
    </w:r>
    <w:r>
      <w:tab/>
    </w:r>
    <w:r>
      <w:rPr>
        <w:b/>
      </w:rPr>
      <w:t>INTERNAL BOARD POLICIES</w:t>
    </w:r>
    <w:r>
      <w:tab/>
      <w:t>Policy No. 8153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D8BD7" w14:textId="77777777" w:rsidR="009F0F6F" w:rsidRDefault="009F0F6F">
    <w:pPr>
      <w:tabs>
        <w:tab w:val="left" w:pos="0"/>
        <w:tab w:val="center" w:pos="4680"/>
        <w:tab w:val="right" w:pos="9360"/>
      </w:tabs>
      <w:rPr>
        <w:sz w:val="20"/>
      </w:rPr>
    </w:pPr>
    <w:r>
      <w:t>Article 8</w:t>
    </w:r>
    <w:r>
      <w:tab/>
    </w:r>
    <w:r>
      <w:rPr>
        <w:b/>
      </w:rPr>
      <w:t>INTERNAL BOARD POLICIES</w:t>
    </w:r>
    <w:r>
      <w:tab/>
      <w:t>Policy No. 8153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73C"/>
    <w:rsid w:val="000A0078"/>
    <w:rsid w:val="001A467C"/>
    <w:rsid w:val="00227F53"/>
    <w:rsid w:val="002E527E"/>
    <w:rsid w:val="0033017D"/>
    <w:rsid w:val="00360F9B"/>
    <w:rsid w:val="00395084"/>
    <w:rsid w:val="0054202B"/>
    <w:rsid w:val="005F0582"/>
    <w:rsid w:val="005F0738"/>
    <w:rsid w:val="00606B89"/>
    <w:rsid w:val="007C27BF"/>
    <w:rsid w:val="00824E76"/>
    <w:rsid w:val="00856E90"/>
    <w:rsid w:val="00980985"/>
    <w:rsid w:val="009F0F6F"/>
    <w:rsid w:val="00A559B3"/>
    <w:rsid w:val="00AB57A6"/>
    <w:rsid w:val="00B74A24"/>
    <w:rsid w:val="00C15FDC"/>
    <w:rsid w:val="00C67190"/>
    <w:rsid w:val="00CC373C"/>
    <w:rsid w:val="00CC628B"/>
    <w:rsid w:val="00DD3857"/>
    <w:rsid w:val="00E0478C"/>
    <w:rsid w:val="00E44CFE"/>
    <w:rsid w:val="00F211D0"/>
    <w:rsid w:val="00FF2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784A14"/>
  <w15:chartTrackingRefBased/>
  <w15:docId w15:val="{9CA5463C-3394-4D62-90CF-DFC308F4B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style>
  <w:style w:type="character" w:customStyle="1" w:styleId="FootnoteRef">
    <w:name w:val="Footnote R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54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Kyla K. Jurgena</dc:creator>
  <cp:keywords/>
  <cp:lastModifiedBy>Sierra Meints</cp:lastModifiedBy>
  <cp:revision>3</cp:revision>
  <cp:lastPrinted>2009-01-09T18:23:00Z</cp:lastPrinted>
  <dcterms:created xsi:type="dcterms:W3CDTF">2023-08-10T15:02:00Z</dcterms:created>
  <dcterms:modified xsi:type="dcterms:W3CDTF">2023-08-21T19:09:00Z</dcterms:modified>
</cp:coreProperties>
</file>